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D8531" w14:textId="6727A054" w:rsidR="009429DB" w:rsidRDefault="001947D0" w:rsidP="00D94738">
      <w:pPr>
        <w:spacing w:after="0" w:line="240" w:lineRule="auto"/>
        <w:jc w:val="center"/>
        <w:rPr>
          <w:rFonts w:ascii="Proxima Nova" w:hAnsi="Proxima Nova"/>
          <w:b/>
          <w:sz w:val="28"/>
        </w:rPr>
      </w:pPr>
      <w:r w:rsidRPr="00D94738">
        <w:rPr>
          <w:rFonts w:ascii="Proxima Nova" w:hAnsi="Proxima Nova"/>
          <w:b/>
          <w:sz w:val="28"/>
        </w:rPr>
        <w:t>LinkedI</w:t>
      </w:r>
      <w:r w:rsidR="001D02C2" w:rsidRPr="00D94738">
        <w:rPr>
          <w:rFonts w:ascii="Proxima Nova" w:hAnsi="Proxima Nova"/>
          <w:b/>
          <w:sz w:val="28"/>
        </w:rPr>
        <w:t xml:space="preserve">n </w:t>
      </w:r>
      <w:r w:rsidR="00D94738" w:rsidRPr="00D94738">
        <w:rPr>
          <w:rFonts w:ascii="Proxima Nova" w:hAnsi="Proxima Nova"/>
          <w:b/>
          <w:sz w:val="28"/>
        </w:rPr>
        <w:t>E</w:t>
      </w:r>
      <w:r w:rsidR="001D02C2" w:rsidRPr="00D94738">
        <w:rPr>
          <w:rFonts w:ascii="Proxima Nova" w:hAnsi="Proxima Nova"/>
          <w:b/>
          <w:sz w:val="28"/>
        </w:rPr>
        <w:t>xamples:</w:t>
      </w:r>
    </w:p>
    <w:p w14:paraId="763EABC7" w14:textId="0EA9A588" w:rsidR="0042053D" w:rsidRPr="0042053D" w:rsidRDefault="0042053D" w:rsidP="00D94738">
      <w:pPr>
        <w:spacing w:after="0" w:line="240" w:lineRule="auto"/>
        <w:jc w:val="center"/>
        <w:rPr>
          <w:rFonts w:ascii="Proxima Nova" w:hAnsi="Proxima Nova"/>
          <w:bCs/>
          <w:sz w:val="20"/>
          <w:szCs w:val="16"/>
        </w:rPr>
      </w:pPr>
      <w:r w:rsidRPr="0042053D">
        <w:rPr>
          <w:rFonts w:ascii="Proxima Nova" w:hAnsi="Proxima Nova"/>
          <w:bCs/>
          <w:sz w:val="20"/>
          <w:szCs w:val="16"/>
        </w:rPr>
        <w:t>(blue text indicates a hyperlink to their LinkedIn account/page)</w:t>
      </w:r>
    </w:p>
    <w:p w14:paraId="4ECBA029" w14:textId="77777777" w:rsidR="00D94738" w:rsidRDefault="00D94738" w:rsidP="00D94738">
      <w:pPr>
        <w:spacing w:after="0" w:line="240" w:lineRule="auto"/>
        <w:textAlignment w:val="baseline"/>
        <w:rPr>
          <w:rFonts w:ascii="Proxima Nova" w:eastAsia="Times New Roman" w:hAnsi="Proxima Nova" w:cs="Segoe UI"/>
          <w:b/>
          <w:sz w:val="21"/>
          <w:szCs w:val="21"/>
          <w:u w:val="single"/>
          <w:bdr w:val="none" w:sz="0" w:space="0" w:color="auto" w:frame="1"/>
        </w:rPr>
      </w:pPr>
    </w:p>
    <w:p w14:paraId="74CC2C5E" w14:textId="77777777" w:rsidR="001947D0" w:rsidRDefault="007254B2" w:rsidP="00D94738">
      <w:pPr>
        <w:spacing w:after="0" w:line="240" w:lineRule="auto"/>
        <w:textAlignment w:val="baseline"/>
        <w:rPr>
          <w:rFonts w:ascii="Proxima Nova" w:eastAsia="Times New Roman" w:hAnsi="Proxima Nova" w:cs="Segoe UI"/>
          <w:b/>
          <w:sz w:val="24"/>
          <w:szCs w:val="21"/>
          <w:u w:val="single"/>
          <w:bdr w:val="none" w:sz="0" w:space="0" w:color="auto" w:frame="1"/>
        </w:rPr>
      </w:pPr>
      <w:r>
        <w:rPr>
          <w:rFonts w:ascii="Proxima Nova" w:eastAsia="Times New Roman" w:hAnsi="Proxima Nova" w:cs="Segoe UI"/>
          <w:b/>
          <w:sz w:val="24"/>
          <w:szCs w:val="21"/>
          <w:u w:val="single"/>
          <w:bdr w:val="none" w:sz="0" w:space="0" w:color="auto" w:frame="1"/>
        </w:rPr>
        <w:t>Template</w:t>
      </w:r>
      <w:r w:rsidR="001947D0" w:rsidRPr="00D94738">
        <w:rPr>
          <w:rFonts w:ascii="Proxima Nova" w:eastAsia="Times New Roman" w:hAnsi="Proxima Nova" w:cs="Segoe UI"/>
          <w:b/>
          <w:sz w:val="24"/>
          <w:szCs w:val="21"/>
          <w:u w:val="single"/>
          <w:bdr w:val="none" w:sz="0" w:space="0" w:color="auto" w:frame="1"/>
        </w:rPr>
        <w:t xml:space="preserve"> #1:</w:t>
      </w:r>
      <w:r w:rsidR="00D0790C">
        <w:rPr>
          <w:rFonts w:ascii="Proxima Nova" w:eastAsia="Times New Roman" w:hAnsi="Proxima Nova" w:cs="Segoe UI"/>
          <w:b/>
          <w:sz w:val="24"/>
          <w:szCs w:val="21"/>
          <w:u w:val="single"/>
          <w:bdr w:val="none" w:sz="0" w:space="0" w:color="auto" w:frame="1"/>
        </w:rPr>
        <w:t xml:space="preserve"> Announcing the campaign</w:t>
      </w:r>
    </w:p>
    <w:p w14:paraId="57CF0C6E" w14:textId="77777777" w:rsidR="00D0790C" w:rsidRPr="00D0790C" w:rsidRDefault="00D0790C" w:rsidP="00D94738">
      <w:pPr>
        <w:spacing w:after="0" w:line="240" w:lineRule="auto"/>
        <w:textAlignment w:val="baseline"/>
        <w:rPr>
          <w:rFonts w:ascii="Proxima Nova" w:eastAsia="Times New Roman" w:hAnsi="Proxima Nova" w:cs="Segoe UI"/>
          <w:b/>
          <w:sz w:val="14"/>
          <w:szCs w:val="21"/>
          <w:u w:val="single"/>
          <w:bdr w:val="none" w:sz="0" w:space="0" w:color="auto" w:frame="1"/>
        </w:rPr>
      </w:pPr>
    </w:p>
    <w:p w14:paraId="3D1CC296" w14:textId="2680E25A" w:rsidR="008237FB" w:rsidRDefault="007254B2" w:rsidP="007254B2">
      <w:pPr>
        <w:spacing w:after="0" w:line="240" w:lineRule="auto"/>
        <w:textAlignment w:val="baseline"/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</w:pP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I’m so proud of my </w:t>
      </w:r>
      <w:r w:rsidRPr="00121F85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(Insert kids names, grades, school)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for being </w:t>
      </w:r>
      <w:r w:rsidR="00A16991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nominated 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to participate in </w:t>
      </w:r>
      <w:hyperlink r:id="rId7" w:history="1">
        <w:r w:rsidRPr="00D94738">
          <w:rPr>
            <w:rFonts w:ascii="Proxima Nova" w:eastAsia="Times New Roman" w:hAnsi="Proxima Nova" w:cs="Segoe UI"/>
            <w:b/>
            <w:bCs/>
            <w:color w:val="0000FF"/>
            <w:sz w:val="21"/>
            <w:szCs w:val="21"/>
            <w:bdr w:val="none" w:sz="0" w:space="0" w:color="auto" w:frame="1"/>
          </w:rPr>
          <w:t>The Leukemia &amp; Lymphoma Society</w:t>
        </w:r>
      </w:hyperlink>
      <w:r w:rsidR="00C84918">
        <w:rPr>
          <w:rFonts w:ascii="Proxima Nova" w:eastAsia="Times New Roman" w:hAnsi="Proxima Nova" w:cs="Segoe UI"/>
          <w:b/>
          <w:bCs/>
          <w:color w:val="0000FF"/>
          <w:sz w:val="21"/>
          <w:szCs w:val="21"/>
          <w:bdr w:val="none" w:sz="0" w:space="0" w:color="auto" w:frame="1"/>
        </w:rPr>
        <w:t>’s</w:t>
      </w:r>
      <w:r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 (LLS) 202</w:t>
      </w:r>
      <w:r w:rsidR="006D6A1C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4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Student</w:t>
      </w:r>
      <w:r w:rsidR="006D6A1C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Visionaries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of t</w:t>
      </w:r>
      <w:r w:rsidR="00121F85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he Year (S</w:t>
      </w:r>
      <w:r w:rsidR="006D6A1C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V</w:t>
      </w:r>
      <w:r w:rsidR="00121F85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OY) </w:t>
      </w:r>
      <w:r w:rsidR="006D6A1C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c</w:t>
      </w:r>
      <w:r w:rsidR="00121F85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ampaign. They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are working tirelessly to raise </w:t>
      </w:r>
      <w:r w:rsidRPr="00121F85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$</w:t>
      </w:r>
      <w:r w:rsidR="00121F85" w:rsidRPr="00121F85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$$$</w:t>
      </w:r>
      <w:r w:rsidR="00121F85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for blood cancer research so they can make a huge difference for cancer patients and their families! 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  <w:t xml:space="preserve">They only have until </w:t>
      </w:r>
      <w:r w:rsidR="00737F4A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*FINALE DATE*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to reach their goal, so please support their efforts t</w:t>
      </w:r>
      <w:r w:rsidR="00121F85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oday by visiting their website </w:t>
      </w:r>
      <w:r w:rsidR="00121F85" w:rsidRPr="00121F85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insert fundraising link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 and making a contribution to LLS.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  <w:t>Special thanks to</w:t>
      </w:r>
      <w:r w:rsidR="008237FB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</w:t>
      </w:r>
      <w:r w:rsidR="008237FB" w:rsidRPr="008237FB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(List any companies or individuals</w:t>
      </w:r>
      <w:r w:rsidR="008237FB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) f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or sponsoring the</w:t>
      </w:r>
      <w:r w:rsidR="008237FB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ir 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campaign</w:t>
      </w:r>
      <w:r w:rsidR="00C8491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so far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, to </w:t>
      </w:r>
      <w:r w:rsidR="008237FB" w:rsidRPr="008237FB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(List any companies or individuals</w:t>
      </w:r>
      <w:r w:rsidR="008237FB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) for supporting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with an advertisement in the S</w:t>
      </w:r>
      <w:r w:rsidR="00737F4A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V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OY G</w:t>
      </w:r>
      <w:r w:rsidR="0042053D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rand Finale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program</w:t>
      </w:r>
      <w:r w:rsidR="00C8491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book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, and to</w:t>
      </w:r>
      <w:r w:rsidR="008237FB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</w:t>
      </w:r>
      <w:r w:rsidR="008237FB" w:rsidRPr="008237FB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(List any companies or individuals</w:t>
      </w:r>
      <w:r w:rsidR="008237FB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) 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for donating auction </w:t>
      </w:r>
      <w:r w:rsidR="001C2B9F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experiences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.</w:t>
      </w:r>
    </w:p>
    <w:p w14:paraId="1361BA2E" w14:textId="77777777" w:rsidR="008237FB" w:rsidRDefault="008237FB" w:rsidP="007254B2">
      <w:pPr>
        <w:spacing w:after="0" w:line="240" w:lineRule="auto"/>
        <w:textAlignment w:val="baseline"/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</w:pPr>
    </w:p>
    <w:p w14:paraId="27302757" w14:textId="049D59B9" w:rsidR="007254B2" w:rsidRPr="00D94738" w:rsidRDefault="007254B2" w:rsidP="007254B2">
      <w:pPr>
        <w:spacing w:after="0" w:line="240" w:lineRule="auto"/>
        <w:textAlignment w:val="baseline"/>
        <w:rPr>
          <w:rFonts w:ascii="Proxima Nova" w:eastAsia="Times New Roman" w:hAnsi="Proxima Nova" w:cs="Segoe UI"/>
          <w:sz w:val="24"/>
          <w:szCs w:val="24"/>
        </w:rPr>
      </w:pP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Please message me if you</w:t>
      </w:r>
      <w:r w:rsidR="00737F4A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or your company </w:t>
      </w:r>
      <w:r w:rsidR="00F0759C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is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interested in a corporate sponsorship or a G</w:t>
      </w:r>
      <w:r w:rsidR="008237FB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rand Finale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Progr</w:t>
      </w:r>
      <w:r w:rsidR="008237FB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am advertisement (deadline </w:t>
      </w:r>
      <w:r w:rsidR="00737F4A" w:rsidRPr="00737F4A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*DATE*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) or if you would like to donate </w:t>
      </w:r>
      <w:r w:rsidR="00F0759C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an experience to their online fundraising auction.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Thanks!</w:t>
      </w:r>
    </w:p>
    <w:p w14:paraId="7D620A05" w14:textId="77777777" w:rsidR="001947D0" w:rsidRPr="00D94738" w:rsidRDefault="001947D0" w:rsidP="00D94738">
      <w:pPr>
        <w:spacing w:after="0" w:line="240" w:lineRule="auto"/>
        <w:textAlignment w:val="baseline"/>
        <w:rPr>
          <w:rFonts w:ascii="Proxima Nova" w:eastAsia="Times New Roman" w:hAnsi="Proxima Nova" w:cs="Segoe UI"/>
          <w:sz w:val="24"/>
          <w:szCs w:val="24"/>
        </w:rPr>
      </w:pPr>
    </w:p>
    <w:p w14:paraId="352764B8" w14:textId="77777777" w:rsidR="001D02C2" w:rsidRPr="00D94738" w:rsidRDefault="00D0790C" w:rsidP="00D94738">
      <w:pPr>
        <w:spacing w:after="0" w:line="240" w:lineRule="auto"/>
        <w:textAlignment w:val="baseline"/>
        <w:rPr>
          <w:rFonts w:ascii="Proxima Nova" w:eastAsia="Times New Roman" w:hAnsi="Proxima Nova" w:cs="Segoe UI"/>
          <w:sz w:val="20"/>
          <w:szCs w:val="20"/>
        </w:rPr>
      </w:pPr>
      <w:r w:rsidRPr="00D0790C">
        <w:rPr>
          <w:rFonts w:ascii="Proxima Nova" w:eastAsia="Times New Roman" w:hAnsi="Proxima Nova" w:cs="Segoe UI"/>
          <w:sz w:val="20"/>
          <w:szCs w:val="20"/>
          <w:highlight w:val="yellow"/>
        </w:rPr>
        <w:t>** Be sure to include a picture!</w:t>
      </w:r>
    </w:p>
    <w:p w14:paraId="434FA6E8" w14:textId="77777777" w:rsidR="001D02C2" w:rsidRPr="00D94738" w:rsidRDefault="001D02C2" w:rsidP="00D94738">
      <w:pPr>
        <w:spacing w:after="0" w:line="240" w:lineRule="auto"/>
        <w:rPr>
          <w:rFonts w:ascii="Proxima Nova" w:hAnsi="Proxima Nova"/>
        </w:rPr>
      </w:pPr>
    </w:p>
    <w:p w14:paraId="61C2F7BB" w14:textId="77777777" w:rsidR="00D94738" w:rsidRDefault="00D94738" w:rsidP="00D94738">
      <w:pPr>
        <w:spacing w:after="0" w:line="240" w:lineRule="auto"/>
        <w:rPr>
          <w:rFonts w:ascii="Proxima Nova" w:hAnsi="Proxima Nova"/>
          <w:b/>
          <w:sz w:val="24"/>
          <w:u w:val="single"/>
        </w:rPr>
      </w:pPr>
    </w:p>
    <w:p w14:paraId="0FA6BEE4" w14:textId="77777777" w:rsidR="001D02C2" w:rsidRDefault="00D94738" w:rsidP="00D94738">
      <w:pPr>
        <w:spacing w:after="0" w:line="240" w:lineRule="auto"/>
        <w:rPr>
          <w:rFonts w:ascii="Proxima Nova" w:hAnsi="Proxima Nova"/>
          <w:b/>
          <w:sz w:val="24"/>
          <w:u w:val="single"/>
        </w:rPr>
      </w:pPr>
      <w:r w:rsidRPr="00D94738">
        <w:rPr>
          <w:rFonts w:ascii="Proxima Nova" w:hAnsi="Proxima Nova"/>
          <w:b/>
          <w:sz w:val="24"/>
          <w:u w:val="single"/>
        </w:rPr>
        <w:t>Example #2:</w:t>
      </w:r>
      <w:r w:rsidR="00D0790C">
        <w:rPr>
          <w:rFonts w:ascii="Proxima Nova" w:hAnsi="Proxima Nova"/>
          <w:b/>
          <w:sz w:val="24"/>
          <w:u w:val="single"/>
        </w:rPr>
        <w:t xml:space="preserve"> </w:t>
      </w:r>
      <w:r w:rsidR="00AA58C8">
        <w:rPr>
          <w:rFonts w:ascii="Proxima Nova" w:hAnsi="Proxima Nova"/>
          <w:b/>
          <w:sz w:val="24"/>
          <w:u w:val="single"/>
        </w:rPr>
        <w:t>Post any point during the campaign</w:t>
      </w:r>
    </w:p>
    <w:p w14:paraId="0AF5F145" w14:textId="77777777" w:rsidR="00AA58C8" w:rsidRPr="00AA58C8" w:rsidRDefault="00AA58C8" w:rsidP="00D94738">
      <w:pPr>
        <w:spacing w:after="0" w:line="240" w:lineRule="auto"/>
        <w:rPr>
          <w:rFonts w:ascii="Proxima Nova" w:hAnsi="Proxima Nova"/>
          <w:b/>
          <w:sz w:val="14"/>
          <w:u w:val="single"/>
        </w:rPr>
      </w:pPr>
    </w:p>
    <w:p w14:paraId="18359FA3" w14:textId="69AD3E2E" w:rsidR="00D0790C" w:rsidRDefault="001D02C2" w:rsidP="00D94738">
      <w:pPr>
        <w:spacing w:after="0" w:line="240" w:lineRule="auto"/>
        <w:textAlignment w:val="baseline"/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</w:pP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Wow!! Thanks to so many of you, </w:t>
      </w:r>
      <w:r w:rsidR="00D0790C" w:rsidRPr="00D0790C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 xml:space="preserve">(insert </w:t>
      </w:r>
      <w:r w:rsidR="00C84918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 xml:space="preserve">candidate/team member’s </w:t>
      </w:r>
      <w:r w:rsidR="00D0790C" w:rsidRPr="00D0790C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names)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had an amazing week and made great progress toward their goal of </w:t>
      </w:r>
      <w:r w:rsidR="00D0790C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raising </w:t>
      </w:r>
      <w:r w:rsidR="00D0790C" w:rsidRPr="00C84918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$$$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for </w:t>
      </w:r>
      <w:hyperlink r:id="rId8" w:history="1">
        <w:r w:rsidRPr="00D94738">
          <w:rPr>
            <w:rFonts w:ascii="Proxima Nova" w:eastAsia="Times New Roman" w:hAnsi="Proxima Nova" w:cs="Segoe UI"/>
            <w:b/>
            <w:bCs/>
            <w:color w:val="0000FF"/>
            <w:sz w:val="21"/>
            <w:szCs w:val="21"/>
            <w:bdr w:val="none" w:sz="0" w:space="0" w:color="auto" w:frame="1"/>
          </w:rPr>
          <w:t>The Leukemia &amp; Lymphoma Society</w:t>
        </w:r>
      </w:hyperlink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!! We are humbled by the generosity of so many companies, friends and family who have joined us in supporting LLS in the battle against cancer. Every gift is truly </w:t>
      </w:r>
      <w:r w:rsidR="001947D0"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appreciated.</w:t>
      </w:r>
      <w:r w:rsidR="001947D0"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  <w:t xml:space="preserve">Please visit </w:t>
      </w:r>
      <w:r w:rsidR="0042053D" w:rsidRPr="0042053D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child’s name</w:t>
      </w:r>
      <w:r w:rsidR="00A16991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website to contribute: </w:t>
      </w:r>
      <w:r w:rsidR="00A16991" w:rsidRPr="00A16991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Insert fundraising page</w:t>
      </w:r>
      <w:r w:rsidR="00A16991"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</w:t>
      </w:r>
      <w:r w:rsidR="001947D0"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  <w:t xml:space="preserve">Special thanks to the following organizations for supporting LLS through the </w:t>
      </w:r>
      <w:r w:rsidRPr="00C84918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girls’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campaign: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  <w:t>Corporate Sponsors</w:t>
      </w:r>
      <w:r w:rsidR="00AA58C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: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</w:r>
      <w:r w:rsidR="00AA58C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  <w:t>Grand Finale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Program Ads</w:t>
      </w:r>
      <w:r w:rsidR="00AA58C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: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  <w:t>Silent Auction Items</w:t>
      </w:r>
      <w:r w:rsidR="00AA58C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: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  <w:t>Employee Matching Gifts</w:t>
      </w:r>
      <w:r w:rsidR="00AA58C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: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</w:r>
    </w:p>
    <w:p w14:paraId="5C39F333" w14:textId="77777777" w:rsidR="001D02C2" w:rsidRDefault="001D02C2" w:rsidP="00D94738">
      <w:pPr>
        <w:spacing w:after="0" w:line="240" w:lineRule="auto"/>
        <w:textAlignment w:val="baseline"/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</w:pP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Please message me if you are interested in a corporate sponsorship or auction donation. Also, please share this message with your friends/family so that together we can make a HUGE impact for LLS!</w:t>
      </w:r>
    </w:p>
    <w:p w14:paraId="3633D434" w14:textId="77777777" w:rsidR="00AA58C8" w:rsidRDefault="00AA58C8" w:rsidP="00D94738">
      <w:pPr>
        <w:spacing w:after="0" w:line="240" w:lineRule="auto"/>
        <w:textAlignment w:val="baseline"/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</w:pPr>
    </w:p>
    <w:p w14:paraId="7D609F36" w14:textId="77777777" w:rsidR="00AA58C8" w:rsidRDefault="00AA58C8" w:rsidP="00D94738">
      <w:pPr>
        <w:spacing w:after="0" w:line="240" w:lineRule="auto"/>
        <w:textAlignment w:val="baseline"/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</w:pPr>
      <w:r w:rsidRPr="00AA58C8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** Be sure to include a picture!</w:t>
      </w:r>
    </w:p>
    <w:p w14:paraId="7EC8D007" w14:textId="77777777" w:rsidR="00D94738" w:rsidRPr="00D94738" w:rsidRDefault="00D94738" w:rsidP="00D94738">
      <w:pPr>
        <w:spacing w:after="0" w:line="240" w:lineRule="auto"/>
        <w:textAlignment w:val="baseline"/>
        <w:rPr>
          <w:rFonts w:ascii="Proxima Nova" w:eastAsia="Times New Roman" w:hAnsi="Proxima Nova" w:cs="Segoe UI"/>
          <w:sz w:val="24"/>
          <w:szCs w:val="24"/>
        </w:rPr>
      </w:pPr>
    </w:p>
    <w:p w14:paraId="78E18EA8" w14:textId="77777777" w:rsidR="001D02C2" w:rsidRPr="00D94738" w:rsidRDefault="001D02C2" w:rsidP="00D94738">
      <w:pPr>
        <w:spacing w:after="0" w:line="240" w:lineRule="auto"/>
        <w:textAlignment w:val="baseline"/>
        <w:rPr>
          <w:rFonts w:ascii="Proxima Nova" w:eastAsia="Times New Roman" w:hAnsi="Proxima Nova" w:cs="Segoe UI"/>
          <w:sz w:val="20"/>
          <w:szCs w:val="20"/>
        </w:rPr>
      </w:pPr>
    </w:p>
    <w:p w14:paraId="002AB573" w14:textId="77777777" w:rsidR="001D02C2" w:rsidRDefault="001D02C2" w:rsidP="00D94738">
      <w:pPr>
        <w:spacing w:after="0" w:line="240" w:lineRule="auto"/>
        <w:rPr>
          <w:rFonts w:ascii="Proxima Nova" w:hAnsi="Proxima Nova"/>
        </w:rPr>
      </w:pPr>
    </w:p>
    <w:p w14:paraId="017FBE58" w14:textId="77777777" w:rsidR="00D0790C" w:rsidRDefault="00D0790C" w:rsidP="00D94738">
      <w:pPr>
        <w:spacing w:after="0" w:line="240" w:lineRule="auto"/>
        <w:rPr>
          <w:rFonts w:ascii="Proxima Nova" w:hAnsi="Proxima Nova"/>
        </w:rPr>
      </w:pPr>
    </w:p>
    <w:p w14:paraId="1CB5E6FA" w14:textId="77777777" w:rsidR="00D0790C" w:rsidRDefault="00D0790C" w:rsidP="00D94738">
      <w:pPr>
        <w:spacing w:after="0" w:line="240" w:lineRule="auto"/>
        <w:rPr>
          <w:rFonts w:ascii="Proxima Nova" w:hAnsi="Proxima Nova"/>
        </w:rPr>
      </w:pPr>
    </w:p>
    <w:p w14:paraId="096ABEBB" w14:textId="77777777" w:rsidR="00D0790C" w:rsidRDefault="00D0790C" w:rsidP="00D94738">
      <w:pPr>
        <w:spacing w:after="0" w:line="240" w:lineRule="auto"/>
        <w:rPr>
          <w:rFonts w:ascii="Proxima Nova" w:hAnsi="Proxima Nova"/>
        </w:rPr>
      </w:pPr>
    </w:p>
    <w:p w14:paraId="5F23C3AE" w14:textId="77777777" w:rsidR="00D0790C" w:rsidRDefault="00D0790C" w:rsidP="00D94738">
      <w:pPr>
        <w:spacing w:after="0" w:line="240" w:lineRule="auto"/>
        <w:rPr>
          <w:rFonts w:ascii="Proxima Nova" w:hAnsi="Proxima Nova"/>
        </w:rPr>
      </w:pPr>
    </w:p>
    <w:p w14:paraId="7A16C971" w14:textId="77777777" w:rsidR="00D0790C" w:rsidRDefault="00D0790C" w:rsidP="00D94738">
      <w:pPr>
        <w:spacing w:after="0" w:line="240" w:lineRule="auto"/>
        <w:rPr>
          <w:rFonts w:ascii="Proxima Nova" w:hAnsi="Proxima Nova"/>
        </w:rPr>
      </w:pPr>
    </w:p>
    <w:p w14:paraId="573AEF15" w14:textId="609934E8" w:rsidR="001D02C2" w:rsidRPr="00D94738" w:rsidRDefault="007254B2" w:rsidP="00D94738">
      <w:pPr>
        <w:spacing w:after="0" w:line="240" w:lineRule="auto"/>
        <w:rPr>
          <w:rFonts w:ascii="Proxima Nova" w:hAnsi="Proxima Nova"/>
          <w:b/>
          <w:sz w:val="24"/>
          <w:u w:val="single"/>
        </w:rPr>
      </w:pPr>
      <w:r>
        <w:rPr>
          <w:rFonts w:ascii="Proxima Nova" w:hAnsi="Proxima Nova"/>
          <w:b/>
          <w:sz w:val="24"/>
          <w:u w:val="single"/>
        </w:rPr>
        <w:t>Example</w:t>
      </w:r>
      <w:r w:rsidR="00482B70">
        <w:rPr>
          <w:rFonts w:ascii="Proxima Nova" w:hAnsi="Proxima Nova"/>
          <w:b/>
          <w:sz w:val="24"/>
          <w:u w:val="single"/>
        </w:rPr>
        <w:t xml:space="preserve"> #3</w:t>
      </w:r>
      <w:r>
        <w:rPr>
          <w:rFonts w:ascii="Proxima Nova" w:hAnsi="Proxima Nova"/>
          <w:b/>
          <w:sz w:val="24"/>
          <w:u w:val="single"/>
        </w:rPr>
        <w:t>:</w:t>
      </w:r>
      <w:r w:rsidR="00482B70">
        <w:rPr>
          <w:rFonts w:ascii="Proxima Nova" w:hAnsi="Proxima Nova"/>
          <w:b/>
          <w:sz w:val="24"/>
          <w:u w:val="single"/>
        </w:rPr>
        <w:t xml:space="preserve"> Post any point during the campaign</w:t>
      </w:r>
    </w:p>
    <w:p w14:paraId="04992912" w14:textId="77777777" w:rsidR="009429DB" w:rsidRDefault="007254B2" w:rsidP="007254B2">
      <w:pPr>
        <w:spacing w:after="0" w:line="240" w:lineRule="auto"/>
        <w:textAlignment w:val="baseline"/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</w:pP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I’m so proud of my </w:t>
      </w:r>
      <w:r w:rsidRPr="00482B70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daughters Lauren (10th grade) and Lindsey (9th)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for being nominated </w:t>
      </w:r>
      <w:r w:rsidRPr="00482B70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by </w:t>
      </w:r>
      <w:hyperlink r:id="rId9" w:history="1">
        <w:r w:rsidRPr="00482B70">
          <w:rPr>
            <w:rFonts w:ascii="Proxima Nova" w:eastAsia="Times New Roman" w:hAnsi="Proxima Nova" w:cs="Segoe UI"/>
            <w:b/>
            <w:bCs/>
            <w:color w:val="0000FF"/>
            <w:sz w:val="21"/>
            <w:szCs w:val="21"/>
            <w:highlight w:val="yellow"/>
            <w:bdr w:val="none" w:sz="0" w:space="0" w:color="auto" w:frame="1"/>
          </w:rPr>
          <w:t>Amanda Tiede</w:t>
        </w:r>
      </w:hyperlink>
      <w:r w:rsidRPr="00482B70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 and </w:t>
      </w:r>
      <w:hyperlink r:id="rId10" w:history="1">
        <w:r w:rsidRPr="00482B70">
          <w:rPr>
            <w:rFonts w:ascii="Proxima Nova" w:eastAsia="Times New Roman" w:hAnsi="Proxima Nova" w:cs="Segoe UI"/>
            <w:b/>
            <w:bCs/>
            <w:color w:val="0000FF"/>
            <w:sz w:val="21"/>
            <w:szCs w:val="21"/>
            <w:highlight w:val="yellow"/>
            <w:bdr w:val="none" w:sz="0" w:space="0" w:color="auto" w:frame="1"/>
          </w:rPr>
          <w:t>Jason Tiede</w:t>
        </w:r>
      </w:hyperlink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 to participate in </w:t>
      </w:r>
      <w:hyperlink r:id="rId11" w:history="1">
        <w:r w:rsidRPr="00D94738">
          <w:rPr>
            <w:rFonts w:ascii="Proxima Nova" w:eastAsia="Times New Roman" w:hAnsi="Proxima Nova" w:cs="Segoe UI"/>
            <w:b/>
            <w:bCs/>
            <w:color w:val="0000FF"/>
            <w:sz w:val="21"/>
            <w:szCs w:val="21"/>
            <w:bdr w:val="none" w:sz="0" w:space="0" w:color="auto" w:frame="1"/>
          </w:rPr>
          <w:t>The Leukemia &amp; Lymphoma Society</w:t>
        </w:r>
      </w:hyperlink>
      <w:r w:rsidR="00C84918">
        <w:rPr>
          <w:rFonts w:ascii="Proxima Nova" w:eastAsia="Times New Roman" w:hAnsi="Proxima Nova" w:cs="Segoe UI"/>
          <w:b/>
          <w:bCs/>
          <w:color w:val="0000FF"/>
          <w:sz w:val="21"/>
          <w:szCs w:val="21"/>
          <w:bdr w:val="none" w:sz="0" w:space="0" w:color="auto" w:frame="1"/>
        </w:rPr>
        <w:t>’s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 (LLS) 20</w:t>
      </w:r>
      <w:r w:rsidR="00482B70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24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Student</w:t>
      </w:r>
      <w:r w:rsidR="00482B70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Visionaries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of the Year (S</w:t>
      </w:r>
      <w:r w:rsidR="00482B70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V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OY) Campaign. The girls are working tirelessly to raise </w:t>
      </w:r>
      <w:r w:rsidR="00482B70" w:rsidRPr="00000261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*GOAL*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for blood cancer research so they can make a huge difference for cancer patients and their families! 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  <w:t xml:space="preserve">They only have until </w:t>
      </w:r>
      <w:r w:rsidR="00482B70" w:rsidRPr="00702363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*FINALE DATE*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to reach their goal, so please support their efforts today by visiting their website at</w:t>
      </w:r>
      <w:r w:rsidR="00482B70">
        <w:t xml:space="preserve"> *INSERT FUNDRAISING LINK*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 and making a contribution to LLS.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  <w:t>Special thanks to </w:t>
      </w:r>
      <w:r w:rsidR="00482B70" w:rsidRPr="00702363">
        <w:rPr>
          <w:highlight w:val="yellow"/>
        </w:rPr>
        <w:t>*SPONSORS*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 for sponsoring the girls’ campaign, to </w:t>
      </w:r>
      <w:r w:rsidR="00000261" w:rsidRPr="00702363">
        <w:rPr>
          <w:highlight w:val="yellow"/>
        </w:rPr>
        <w:t>*PROGRAM ADS*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for supporting the girls with an advertisement in the S</w:t>
      </w:r>
      <w:r w:rsidR="00000261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V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OY G</w:t>
      </w:r>
      <w:r w:rsidR="0042053D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rand Finale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program, and to </w:t>
      </w:r>
      <w:r w:rsidR="00000261" w:rsidRPr="00702363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*CHARITYBUZZ DONORS*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 for donating auction </w:t>
      </w:r>
      <w:r w:rsidR="00000261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experiences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.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br/>
        <w:t>Please message me if you're interested in a corporate sponsorship or a G</w:t>
      </w:r>
      <w:r w:rsidR="0042053D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rand Finale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Program advertisement (deadline </w:t>
      </w:r>
      <w:r w:rsidR="00000261" w:rsidRPr="00702363">
        <w:rPr>
          <w:rFonts w:ascii="Proxima Nova" w:eastAsia="Times New Roman" w:hAnsi="Proxima Nova" w:cs="Segoe UI"/>
          <w:sz w:val="21"/>
          <w:szCs w:val="21"/>
          <w:highlight w:val="yellow"/>
          <w:bdr w:val="none" w:sz="0" w:space="0" w:color="auto" w:frame="1"/>
        </w:rPr>
        <w:t>*DATE*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) or if you would like to donate </w:t>
      </w:r>
      <w:r w:rsidR="00501494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to their virtual auction</w:t>
      </w:r>
      <w:r w:rsidR="00702363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</w:t>
      </w:r>
      <w:r w:rsidR="00501494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(</w:t>
      </w:r>
      <w:r w:rsidR="00702363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such as </w:t>
      </w:r>
      <w:r w:rsidR="00501494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event tickets, vacation homes,</w:t>
      </w:r>
      <w:r w:rsidR="008E3701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exciting experiences, etc.)</w:t>
      </w:r>
      <w:r w:rsidR="00501494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. </w:t>
      </w:r>
      <w:r w:rsidR="008E3701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Also, don’t forget to see if your company has a matching gifts program! </w:t>
      </w:r>
    </w:p>
    <w:p w14:paraId="0004C1FB" w14:textId="77777777" w:rsidR="009429DB" w:rsidRDefault="009429DB" w:rsidP="007254B2">
      <w:pPr>
        <w:spacing w:after="0" w:line="240" w:lineRule="auto"/>
        <w:textAlignment w:val="baseline"/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</w:pPr>
    </w:p>
    <w:p w14:paraId="0AF2DC5D" w14:textId="01BC0E65" w:rsidR="007254B2" w:rsidRPr="00D94738" w:rsidRDefault="007254B2" w:rsidP="007254B2">
      <w:pPr>
        <w:spacing w:after="0" w:line="240" w:lineRule="auto"/>
        <w:textAlignment w:val="baseline"/>
        <w:rPr>
          <w:rFonts w:ascii="Proxima Nova" w:eastAsia="Times New Roman" w:hAnsi="Proxima Nova" w:cs="Segoe UI"/>
          <w:sz w:val="24"/>
          <w:szCs w:val="24"/>
        </w:rPr>
      </w:pP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Thank</w:t>
      </w:r>
      <w:r w:rsidR="009429DB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 xml:space="preserve"> you for helping us defeat blood cancer</w:t>
      </w:r>
      <w:r w:rsidRPr="00D94738">
        <w:rPr>
          <w:rFonts w:ascii="Proxima Nova" w:eastAsia="Times New Roman" w:hAnsi="Proxima Nova" w:cs="Segoe UI"/>
          <w:sz w:val="21"/>
          <w:szCs w:val="21"/>
          <w:bdr w:val="none" w:sz="0" w:space="0" w:color="auto" w:frame="1"/>
        </w:rPr>
        <w:t>!</w:t>
      </w:r>
    </w:p>
    <w:p w14:paraId="21FC8632" w14:textId="77777777" w:rsidR="001D02C2" w:rsidRPr="00D94738" w:rsidRDefault="001D02C2" w:rsidP="00D94738">
      <w:pPr>
        <w:spacing w:after="0" w:line="240" w:lineRule="auto"/>
        <w:textAlignment w:val="baseline"/>
        <w:rPr>
          <w:rFonts w:ascii="Proxima Nova" w:eastAsia="Times New Roman" w:hAnsi="Proxima Nova" w:cs="Segoe UI"/>
          <w:sz w:val="20"/>
          <w:szCs w:val="20"/>
        </w:rPr>
      </w:pPr>
    </w:p>
    <w:p w14:paraId="6FB4FEA8" w14:textId="77777777" w:rsidR="001D02C2" w:rsidRDefault="001D02C2"/>
    <w:sectPr w:rsidR="001D0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2C2"/>
    <w:rsid w:val="00000261"/>
    <w:rsid w:val="00121F85"/>
    <w:rsid w:val="001947D0"/>
    <w:rsid w:val="001C2B9F"/>
    <w:rsid w:val="001D02C2"/>
    <w:rsid w:val="002B2084"/>
    <w:rsid w:val="0042053D"/>
    <w:rsid w:val="00482B70"/>
    <w:rsid w:val="00501494"/>
    <w:rsid w:val="006D6A1C"/>
    <w:rsid w:val="00702363"/>
    <w:rsid w:val="007254B2"/>
    <w:rsid w:val="00737F4A"/>
    <w:rsid w:val="007A6AB9"/>
    <w:rsid w:val="008237FB"/>
    <w:rsid w:val="008E3701"/>
    <w:rsid w:val="009429DB"/>
    <w:rsid w:val="009B315C"/>
    <w:rsid w:val="00A16991"/>
    <w:rsid w:val="00AA58C8"/>
    <w:rsid w:val="00AE3DF8"/>
    <w:rsid w:val="00C84918"/>
    <w:rsid w:val="00D0790C"/>
    <w:rsid w:val="00D94738"/>
    <w:rsid w:val="00F0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775F"/>
  <w15:chartTrackingRefBased/>
  <w15:docId w15:val="{005C345B-0690-4841-8DEB-DD25E7DD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reak-words">
    <w:name w:val="break-words"/>
    <w:basedOn w:val="DefaultParagraphFont"/>
    <w:rsid w:val="001D02C2"/>
  </w:style>
  <w:style w:type="character" w:styleId="Hyperlink">
    <w:name w:val="Hyperlink"/>
    <w:basedOn w:val="DefaultParagraphFont"/>
    <w:uiPriority w:val="99"/>
    <w:semiHidden/>
    <w:unhideWhenUsed/>
    <w:rsid w:val="001D02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1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25810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1882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02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3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8363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9405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9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24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074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4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0771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5301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3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51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llsusa/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linkedin.com/company/llsusa/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linkedin.com/company/llsus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linkedin.com/in/ACoAAAB0Qo8B0sOGVZmDiplGKDVmdysfdWPP6M4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linkedin.com/in/ACoAAABp_iwBwY8o8UjdztPTAKT-w-W9S8tbfm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4C55FB7F7AA04C8065E3AC5C4E9CC6" ma:contentTypeVersion="15" ma:contentTypeDescription="Create a new document." ma:contentTypeScope="" ma:versionID="46869a95dc858125edeec29fba4eefb3">
  <xsd:schema xmlns:xsd="http://www.w3.org/2001/XMLSchema" xmlns:xs="http://www.w3.org/2001/XMLSchema" xmlns:p="http://schemas.microsoft.com/office/2006/metadata/properties" xmlns:ns2="0b6ae6e4-3ad6-44e4-8840-d810fe1d53ec" xmlns:ns3="a56b5f0a-c139-43c4-ace6-03a8a876468a" targetNamespace="http://schemas.microsoft.com/office/2006/metadata/properties" ma:root="true" ma:fieldsID="01624e4cb0b3a106ceddbc24df098693" ns2:_="" ns3:_="">
    <xsd:import namespace="0b6ae6e4-3ad6-44e4-8840-d810fe1d53ec"/>
    <xsd:import namespace="a56b5f0a-c139-43c4-ace6-03a8a87646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6e4-3ad6-44e4-8840-d810fe1d53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6383bfb-7680-4555-b846-d032dc2154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6b5f0a-c139-43c4-ace6-03a8a87646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ded8d13-9bf4-4503-8e31-46f45dbbc019}" ma:internalName="TaxCatchAll" ma:showField="CatchAllData" ma:web="a56b5f0a-c139-43c4-ace6-03a8a87646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6ae6e4-3ad6-44e4-8840-d810fe1d53ec">
      <Terms xmlns="http://schemas.microsoft.com/office/infopath/2007/PartnerControls"/>
    </lcf76f155ced4ddcb4097134ff3c332f>
    <TaxCatchAll xmlns="a56b5f0a-c139-43c4-ace6-03a8a876468a" xsi:nil="true"/>
    <SharedWithUsers xmlns="a56b5f0a-c139-43c4-ace6-03a8a876468a">
      <UserInfo>
        <DisplayName/>
        <AccountId xsi:nil="true"/>
        <AccountType/>
      </UserInfo>
    </SharedWithUsers>
    <MediaLengthInSeconds xmlns="0b6ae6e4-3ad6-44e4-8840-d810fe1d53e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FB9A35-A177-4F8A-9749-88C4DF7A88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6ae6e4-3ad6-44e4-8840-d810fe1d53ec"/>
    <ds:schemaRef ds:uri="a56b5f0a-c139-43c4-ace6-03a8a87646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EE1786-70BC-4D63-A92E-68B189F18804}">
  <ds:schemaRefs>
    <ds:schemaRef ds:uri="http://schemas.microsoft.com/office/2006/metadata/properties"/>
    <ds:schemaRef ds:uri="http://schemas.microsoft.com/office/infopath/2007/PartnerControls"/>
    <ds:schemaRef ds:uri="0b6ae6e4-3ad6-44e4-8840-d810fe1d53ec"/>
    <ds:schemaRef ds:uri="a56b5f0a-c139-43c4-ace6-03a8a876468a"/>
  </ds:schemaRefs>
</ds:datastoreItem>
</file>

<file path=customXml/itemProps3.xml><?xml version="1.0" encoding="utf-8"?>
<ds:datastoreItem xmlns:ds="http://schemas.openxmlformats.org/officeDocument/2006/customXml" ds:itemID="{FDBDC429-F574-4FA9-BD69-24F2B8DA16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Leukemia &amp; Lymphoma Society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Courtney, Allison (Mid-Atlantic)</dc:creator>
  <cp:keywords/>
  <dc:description/>
  <cp:lastModifiedBy>Sofia Gonzalo</cp:lastModifiedBy>
  <cp:revision>12</cp:revision>
  <cp:lastPrinted>2020-12-14T21:56:00Z</cp:lastPrinted>
  <dcterms:created xsi:type="dcterms:W3CDTF">2023-11-03T19:03:00Z</dcterms:created>
  <dcterms:modified xsi:type="dcterms:W3CDTF">2023-11-03T19:14:00Z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0x010100764C55FB7F7AA04C8065E3AC5C4E9CC6</vt:lpwstr>
  </property>
  <property fmtid="{D5CDD505-2E9C-101B-9397-08002B2CF9AE}" pid="3" name="Order">
    <vt:r8>6300</vt:r8>
  </property>
  <property fmtid="{D5CDD505-2E9C-101B-9397-08002B2CF9AE}" pid="4" name="MediaServiceImageTags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_ColorHex">
    <vt:lpwstr/>
  </property>
  <property fmtid="{D5CDD505-2E9C-101B-9397-08002B2CF9AE}" pid="10" name="_Emoji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_ColorTag">
    <vt:lpwstr/>
  </property>
  <property fmtid="{D5CDD505-2E9C-101B-9397-08002B2CF9AE}" pid="15" name="TriggerFlowInfo">
    <vt:lpwstr/>
  </property>
</Properties>
</file>